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D2F4B" w14:textId="77777777" w:rsidR="00993270" w:rsidRDefault="00993270">
      <w:pPr>
        <w:jc w:val="both"/>
      </w:pPr>
    </w:p>
    <w:p w14:paraId="768C39AB" w14:textId="77777777" w:rsidR="003520A0" w:rsidRDefault="003520A0" w:rsidP="003520A0">
      <w:pPr>
        <w:jc w:val="center"/>
        <w:rPr>
          <w:b/>
          <w:sz w:val="28"/>
        </w:rPr>
      </w:pPr>
      <w:r>
        <w:rPr>
          <w:b/>
          <w:sz w:val="28"/>
        </w:rPr>
        <w:t>Welcome</w:t>
      </w:r>
    </w:p>
    <w:p w14:paraId="7C8D44D6" w14:textId="77777777" w:rsidR="003520A0" w:rsidRDefault="003520A0" w:rsidP="003520A0">
      <w:pPr>
        <w:jc w:val="center"/>
        <w:rPr>
          <w:b/>
          <w:sz w:val="28"/>
        </w:rPr>
      </w:pPr>
    </w:p>
    <w:p w14:paraId="20348840" w14:textId="77777777" w:rsidR="00764B8F" w:rsidRPr="00764B8F" w:rsidRDefault="00764B8F" w:rsidP="00764B8F">
      <w:pPr>
        <w:spacing w:after="100" w:afterAutospacing="1"/>
        <w:jc w:val="both"/>
        <w:rPr>
          <w:rFonts w:cs="Arial"/>
          <w:color w:val="333333"/>
          <w:szCs w:val="22"/>
        </w:rPr>
      </w:pPr>
      <w:r w:rsidRPr="00764B8F">
        <w:rPr>
          <w:rFonts w:cs="Arial"/>
          <w:i/>
          <w:iCs/>
          <w:color w:val="333333"/>
          <w:szCs w:val="22"/>
        </w:rPr>
        <w:t>Welcome</w:t>
      </w:r>
      <w:r w:rsidRPr="00764B8F">
        <w:rPr>
          <w:rFonts w:cs="Arial"/>
          <w:color w:val="333333"/>
          <w:szCs w:val="22"/>
        </w:rPr>
        <w:t>, originally a short four-minute work for boy's voices, organ, brass and percussion, was commissioned specially for the Royal Opening of the Bridgewater Hall, Manchester, in 1996, in the presence of HM The Queen.</w:t>
      </w:r>
    </w:p>
    <w:p w14:paraId="1A5BBBB8" w14:textId="74B8D323" w:rsidR="00764B8F" w:rsidRPr="00764B8F" w:rsidRDefault="00764B8F" w:rsidP="00764B8F">
      <w:pPr>
        <w:spacing w:after="100" w:afterAutospacing="1"/>
        <w:jc w:val="both"/>
        <w:rPr>
          <w:rFonts w:cs="Arial"/>
          <w:color w:val="333333"/>
          <w:szCs w:val="22"/>
        </w:rPr>
      </w:pPr>
      <w:r w:rsidRPr="00764B8F">
        <w:rPr>
          <w:rFonts w:cs="Arial"/>
          <w:color w:val="333333"/>
          <w:szCs w:val="22"/>
        </w:rPr>
        <w:t xml:space="preserve">The text is rather simple - it consists of the word ‘Welcome’ repeated many times in a variety of languages, from various European, to Hebrew and Arabic - a fitting </w:t>
      </w:r>
      <w:r>
        <w:rPr>
          <w:rFonts w:cs="Arial"/>
          <w:color w:val="333333"/>
          <w:szCs w:val="22"/>
        </w:rPr>
        <w:t>way of welcoming a new audience</w:t>
      </w:r>
      <w:r w:rsidRPr="00764B8F">
        <w:rPr>
          <w:rFonts w:cs="Arial"/>
          <w:color w:val="333333"/>
          <w:szCs w:val="22"/>
        </w:rPr>
        <w:t> to a new hall, and to signal a bright future for an international concert venue in a great city.</w:t>
      </w:r>
    </w:p>
    <w:p w14:paraId="4C3D4BB9" w14:textId="77777777" w:rsidR="00764B8F" w:rsidRDefault="00764B8F" w:rsidP="00764B8F">
      <w:pPr>
        <w:spacing w:after="100" w:afterAutospacing="1"/>
        <w:jc w:val="both"/>
        <w:rPr>
          <w:rFonts w:cs="Arial"/>
          <w:color w:val="333333"/>
          <w:szCs w:val="22"/>
        </w:rPr>
      </w:pPr>
      <w:r w:rsidRPr="00764B8F">
        <w:rPr>
          <w:rFonts w:cs="Arial"/>
          <w:color w:val="333333"/>
          <w:szCs w:val="22"/>
        </w:rPr>
        <w:t>Although the work opens serenely, with flowing upward arpeggios on the organ, it soon becomes more joyful and exuberant, with pounding accented rhythms accompanying the swaying voices. The opening music eventually returns, but swiftly moves to a joyful and celebratory climax.</w:t>
      </w:r>
    </w:p>
    <w:p w14:paraId="135861EB" w14:textId="45BEC570" w:rsidR="00AC1F53" w:rsidRPr="00AC1F53" w:rsidRDefault="00AC1F53" w:rsidP="00AC1F53">
      <w:pPr>
        <w:spacing w:after="100" w:afterAutospacing="1"/>
        <w:jc w:val="both"/>
        <w:rPr>
          <w:rFonts w:cs="Arial"/>
          <w:color w:val="333333"/>
          <w:szCs w:val="22"/>
        </w:rPr>
      </w:pPr>
      <w:r w:rsidRPr="00AC1F53">
        <w:rPr>
          <w:rFonts w:cs="Arial"/>
          <w:color w:val="333333"/>
          <w:szCs w:val="22"/>
        </w:rPr>
        <w:t xml:space="preserve">In 2006 the composer made a new version for upper voices and piano, </w:t>
      </w:r>
      <w:proofErr w:type="gramStart"/>
      <w:r w:rsidRPr="00AC1F53">
        <w:rPr>
          <w:rFonts w:cs="Arial"/>
          <w:color w:val="333333"/>
          <w:szCs w:val="22"/>
        </w:rPr>
        <w:t>specially</w:t>
      </w:r>
      <w:proofErr w:type="gramEnd"/>
      <w:r w:rsidRPr="00AC1F53">
        <w:rPr>
          <w:rFonts w:cs="Arial"/>
          <w:color w:val="333333"/>
          <w:szCs w:val="22"/>
        </w:rPr>
        <w:t xml:space="preserve"> for the Kinder Children’s Choir of the High Peak and their Director Joyce Ellis, who performed it at a concert in</w:t>
      </w:r>
      <w:r>
        <w:rPr>
          <w:rFonts w:cs="Arial"/>
          <w:color w:val="333333"/>
          <w:szCs w:val="22"/>
        </w:rPr>
        <w:t xml:space="preserve"> the Buxton Opera House in 2006</w:t>
      </w:r>
    </w:p>
    <w:p w14:paraId="0C76C6E9" w14:textId="40B12659" w:rsidR="00AC1F53" w:rsidRPr="00AC1F53" w:rsidRDefault="00AC1F53" w:rsidP="00AC1F53">
      <w:pPr>
        <w:spacing w:after="100" w:afterAutospacing="1"/>
        <w:jc w:val="both"/>
        <w:rPr>
          <w:rFonts w:cs="Arial"/>
          <w:b/>
          <w:color w:val="333333"/>
          <w:szCs w:val="22"/>
        </w:rPr>
      </w:pPr>
      <w:proofErr w:type="gramStart"/>
      <w:r w:rsidRPr="00AC1F53">
        <w:rPr>
          <w:rFonts w:cs="Arial"/>
          <w:b/>
          <w:color w:val="333333"/>
          <w:szCs w:val="22"/>
        </w:rPr>
        <w:t xml:space="preserve">This version was published by </w:t>
      </w:r>
      <w:proofErr w:type="spellStart"/>
      <w:r w:rsidRPr="00AC1F53">
        <w:rPr>
          <w:rFonts w:cs="Arial"/>
          <w:b/>
          <w:color w:val="333333"/>
          <w:szCs w:val="22"/>
        </w:rPr>
        <w:t>Novello</w:t>
      </w:r>
      <w:proofErr w:type="spellEnd"/>
      <w:proofErr w:type="gramEnd"/>
      <w:r w:rsidRPr="00AC1F53">
        <w:rPr>
          <w:rFonts w:cs="Arial"/>
          <w:b/>
          <w:color w:val="333333"/>
          <w:szCs w:val="22"/>
        </w:rPr>
        <w:t xml:space="preserve"> in 2015.</w:t>
      </w:r>
      <w:bookmarkStart w:id="0" w:name="_GoBack"/>
      <w:bookmarkEnd w:id="0"/>
    </w:p>
    <w:p w14:paraId="20A3661F" w14:textId="77777777" w:rsidR="009E1581" w:rsidRDefault="009E1581" w:rsidP="009E1581">
      <w:pPr>
        <w:spacing w:after="150"/>
        <w:jc w:val="both"/>
        <w:rPr>
          <w:rFonts w:eastAsiaTheme="minorEastAsia" w:cs="Arial"/>
          <w:color w:val="333333"/>
          <w:szCs w:val="22"/>
        </w:rPr>
      </w:pPr>
    </w:p>
    <w:p w14:paraId="37917D84" w14:textId="77777777" w:rsidR="009E1581" w:rsidRDefault="009E1581" w:rsidP="009E1581">
      <w:pPr>
        <w:pStyle w:val="Footer"/>
      </w:pPr>
      <w:r>
        <w:rPr>
          <w:rFonts w:cs="Arial"/>
        </w:rPr>
        <w:t>©</w:t>
      </w:r>
      <w:r>
        <w:t xml:space="preserve"> Edward Gregson</w:t>
      </w:r>
    </w:p>
    <w:p w14:paraId="63890B04" w14:textId="77777777" w:rsidR="009E1581" w:rsidRPr="009E1581" w:rsidRDefault="009E1581" w:rsidP="009E1581">
      <w:pPr>
        <w:spacing w:after="150"/>
        <w:jc w:val="both"/>
        <w:rPr>
          <w:rFonts w:eastAsiaTheme="minorEastAsia" w:cs="Arial"/>
          <w:color w:val="333333"/>
          <w:szCs w:val="22"/>
        </w:rPr>
      </w:pPr>
    </w:p>
    <w:p w14:paraId="1B787F08" w14:textId="77777777" w:rsidR="00B16DE8" w:rsidRDefault="00B16DE8" w:rsidP="00A65B80">
      <w:pPr>
        <w:jc w:val="both"/>
      </w:pPr>
    </w:p>
    <w:p w14:paraId="78AE22EE" w14:textId="77777777" w:rsidR="00993270" w:rsidRDefault="00993270">
      <w:pPr>
        <w:jc w:val="both"/>
      </w:pPr>
    </w:p>
    <w:p w14:paraId="4B7EFA2C" w14:textId="77777777" w:rsidR="00993270" w:rsidRDefault="00993270">
      <w:pPr>
        <w:jc w:val="both"/>
      </w:pPr>
    </w:p>
    <w:p w14:paraId="6150519C" w14:textId="77777777" w:rsidR="00993270" w:rsidRDefault="00993270">
      <w:pPr>
        <w:tabs>
          <w:tab w:val="right" w:pos="8100"/>
        </w:tabs>
        <w:jc w:val="both"/>
        <w:rPr>
          <w:b/>
        </w:rPr>
      </w:pPr>
    </w:p>
    <w:p w14:paraId="6157AF87" w14:textId="77777777" w:rsidR="00993270" w:rsidRDefault="00993270">
      <w:pPr>
        <w:pStyle w:val="NormalWeb"/>
        <w:spacing w:before="0" w:beforeAutospacing="0" w:after="0" w:afterAutospacing="0"/>
        <w:rPr>
          <w:rFonts w:ascii="Arial" w:hAnsi="Arial" w:cs="Arial"/>
          <w:sz w:val="22"/>
        </w:rPr>
      </w:pPr>
    </w:p>
    <w:p w14:paraId="7BF5B06C" w14:textId="77777777" w:rsidR="00993270" w:rsidRDefault="00993270">
      <w:pPr>
        <w:pStyle w:val="NormalWeb"/>
        <w:spacing w:before="0" w:beforeAutospacing="0" w:after="0" w:afterAutospacing="0"/>
        <w:rPr>
          <w:rFonts w:ascii="Arial" w:hAnsi="Arial" w:cs="Arial"/>
          <w:sz w:val="22"/>
        </w:rPr>
      </w:pPr>
    </w:p>
    <w:sectPr w:rsidR="00993270">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82491" w14:textId="77777777" w:rsidR="00993270" w:rsidRDefault="00993270">
      <w:r>
        <w:separator/>
      </w:r>
    </w:p>
  </w:endnote>
  <w:endnote w:type="continuationSeparator" w:id="0">
    <w:p w14:paraId="63E0B22D" w14:textId="77777777" w:rsidR="00993270" w:rsidRDefault="0099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E0C08" w14:textId="77777777" w:rsidR="00993270" w:rsidRDefault="00993270">
      <w:r>
        <w:separator/>
      </w:r>
    </w:p>
  </w:footnote>
  <w:footnote w:type="continuationSeparator" w:id="0">
    <w:p w14:paraId="1C63CA22" w14:textId="77777777" w:rsidR="00993270" w:rsidRDefault="009932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164607"/>
    <w:rsid w:val="002032A6"/>
    <w:rsid w:val="002C6F44"/>
    <w:rsid w:val="003520A0"/>
    <w:rsid w:val="003E631E"/>
    <w:rsid w:val="00407486"/>
    <w:rsid w:val="00491DDE"/>
    <w:rsid w:val="005742AB"/>
    <w:rsid w:val="0059489B"/>
    <w:rsid w:val="00604D43"/>
    <w:rsid w:val="00716907"/>
    <w:rsid w:val="00764B8F"/>
    <w:rsid w:val="007F6AD8"/>
    <w:rsid w:val="008C105C"/>
    <w:rsid w:val="008E377F"/>
    <w:rsid w:val="00954EDA"/>
    <w:rsid w:val="00993270"/>
    <w:rsid w:val="009E1581"/>
    <w:rsid w:val="00A3762E"/>
    <w:rsid w:val="00A65B80"/>
    <w:rsid w:val="00A8779E"/>
    <w:rsid w:val="00AC1F53"/>
    <w:rsid w:val="00B16DE8"/>
    <w:rsid w:val="00B37EDC"/>
    <w:rsid w:val="00BD16E4"/>
    <w:rsid w:val="00C16FCC"/>
    <w:rsid w:val="00DA1483"/>
    <w:rsid w:val="00DB567F"/>
    <w:rsid w:val="00E47FB9"/>
    <w:rsid w:val="00EF0F3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5B1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9E1581"/>
    <w:rPr>
      <w:i/>
      <w:iCs/>
    </w:rPr>
  </w:style>
  <w:style w:type="character" w:customStyle="1" w:styleId="apple-converted-space">
    <w:name w:val="apple-converted-space"/>
    <w:basedOn w:val="DefaultParagraphFont"/>
    <w:rsid w:val="00764B8F"/>
  </w:style>
  <w:style w:type="character" w:styleId="Strong">
    <w:name w:val="Strong"/>
    <w:basedOn w:val="DefaultParagraphFont"/>
    <w:uiPriority w:val="22"/>
    <w:qFormat/>
    <w:rsid w:val="00764B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9E1581"/>
    <w:rPr>
      <w:i/>
      <w:iCs/>
    </w:rPr>
  </w:style>
  <w:style w:type="character" w:customStyle="1" w:styleId="apple-converted-space">
    <w:name w:val="apple-converted-space"/>
    <w:basedOn w:val="DefaultParagraphFont"/>
    <w:rsid w:val="00764B8F"/>
  </w:style>
  <w:style w:type="character" w:styleId="Strong">
    <w:name w:val="Strong"/>
    <w:basedOn w:val="DefaultParagraphFont"/>
    <w:uiPriority w:val="22"/>
    <w:qFormat/>
    <w:rsid w:val="00764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8463">
      <w:bodyDiv w:val="1"/>
      <w:marLeft w:val="0"/>
      <w:marRight w:val="0"/>
      <w:marTop w:val="0"/>
      <w:marBottom w:val="0"/>
      <w:divBdr>
        <w:top w:val="none" w:sz="0" w:space="0" w:color="auto"/>
        <w:left w:val="none" w:sz="0" w:space="0" w:color="auto"/>
        <w:bottom w:val="none" w:sz="0" w:space="0" w:color="auto"/>
        <w:right w:val="none" w:sz="0" w:space="0" w:color="auto"/>
      </w:divBdr>
    </w:div>
    <w:div w:id="677344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1094</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5</cp:revision>
  <cp:lastPrinted>2004-11-10T11:47:00Z</cp:lastPrinted>
  <dcterms:created xsi:type="dcterms:W3CDTF">2015-02-08T10:25:00Z</dcterms:created>
  <dcterms:modified xsi:type="dcterms:W3CDTF">2016-11-18T19:46:00Z</dcterms:modified>
</cp:coreProperties>
</file>