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394C4" w14:textId="77777777" w:rsidR="008E3B00" w:rsidRDefault="008E3B00">
      <w:pPr>
        <w:tabs>
          <w:tab w:val="right" w:pos="8100"/>
        </w:tabs>
        <w:jc w:val="both"/>
        <w:rPr>
          <w:b/>
        </w:rPr>
      </w:pPr>
    </w:p>
    <w:p w14:paraId="09CF1BEB" w14:textId="77777777" w:rsidR="008E3B00" w:rsidRPr="00443DEB" w:rsidRDefault="00443DEB" w:rsidP="00443DEB">
      <w:pPr>
        <w:pStyle w:val="Heading1"/>
        <w:jc w:val="center"/>
        <w:rPr>
          <w:i w:val="0"/>
          <w:sz w:val="28"/>
          <w:szCs w:val="28"/>
        </w:rPr>
      </w:pPr>
      <w:r w:rsidRPr="00443DEB">
        <w:rPr>
          <w:i w:val="0"/>
          <w:sz w:val="28"/>
          <w:szCs w:val="28"/>
        </w:rPr>
        <w:t>Three Matisse Impressions</w:t>
      </w:r>
    </w:p>
    <w:p w14:paraId="696EAB62" w14:textId="77777777" w:rsidR="008E3B00" w:rsidRDefault="008E3B00">
      <w:pPr>
        <w:tabs>
          <w:tab w:val="right" w:pos="8100"/>
        </w:tabs>
        <w:jc w:val="both"/>
        <w:rPr>
          <w:b/>
        </w:rPr>
      </w:pPr>
    </w:p>
    <w:p w14:paraId="55B1C476" w14:textId="77777777" w:rsidR="008E3B00" w:rsidRDefault="008E3B00">
      <w:pPr>
        <w:tabs>
          <w:tab w:val="right" w:pos="8100"/>
        </w:tabs>
        <w:jc w:val="both"/>
        <w:rPr>
          <w:b/>
        </w:rPr>
      </w:pPr>
    </w:p>
    <w:p w14:paraId="1FCAD85B" w14:textId="77777777" w:rsidR="004B64B7" w:rsidRPr="004B64B7" w:rsidRDefault="004B64B7" w:rsidP="004B64B7">
      <w:pPr>
        <w:spacing w:after="150"/>
        <w:jc w:val="both"/>
        <w:rPr>
          <w:rFonts w:cs="Arial"/>
          <w:color w:val="333333"/>
          <w:szCs w:val="22"/>
        </w:rPr>
      </w:pPr>
      <w:r w:rsidRPr="004B64B7">
        <w:rPr>
          <w:rFonts w:cs="Arial"/>
          <w:i/>
          <w:iCs/>
          <w:color w:val="333333"/>
          <w:szCs w:val="22"/>
        </w:rPr>
        <w:t>Three Matisse Impressions</w:t>
      </w:r>
      <w:r w:rsidRPr="004B64B7">
        <w:rPr>
          <w:rFonts w:cs="Arial"/>
          <w:color w:val="333333"/>
          <w:szCs w:val="22"/>
        </w:rPr>
        <w:t xml:space="preserve">, in its original version for recorder and piano, was completed in 1993, and is dedicated to </w:t>
      </w:r>
      <w:proofErr w:type="spellStart"/>
      <w:r w:rsidRPr="004B64B7">
        <w:rPr>
          <w:rFonts w:cs="Arial"/>
          <w:color w:val="333333"/>
          <w:szCs w:val="22"/>
        </w:rPr>
        <w:t>Alix</w:t>
      </w:r>
      <w:proofErr w:type="spellEnd"/>
      <w:r w:rsidRPr="004B64B7">
        <w:rPr>
          <w:rFonts w:cs="Arial"/>
          <w:color w:val="333333"/>
          <w:szCs w:val="22"/>
        </w:rPr>
        <w:t xml:space="preserve"> </w:t>
      </w:r>
      <w:proofErr w:type="spellStart"/>
      <w:r w:rsidRPr="004B64B7">
        <w:rPr>
          <w:rFonts w:cs="Arial"/>
          <w:color w:val="333333"/>
          <w:szCs w:val="22"/>
        </w:rPr>
        <w:t>Denzler</w:t>
      </w:r>
      <w:proofErr w:type="spellEnd"/>
      <w:r w:rsidRPr="004B64B7">
        <w:rPr>
          <w:rFonts w:cs="Arial"/>
          <w:color w:val="333333"/>
          <w:szCs w:val="22"/>
        </w:rPr>
        <w:t>, two of whose paintings were given to the composer and his wife. The work was composed as a small reciprocal gesture for these paintings (the artist is an enthusiastic recorder player). It is no coincidence that the title of the pieces refers to three well-known paintings by Matisse, an artist for whom the composer and the dedicatee share mutual admiration. The work is in three movements: </w:t>
      </w:r>
      <w:r w:rsidRPr="004B64B7">
        <w:rPr>
          <w:rFonts w:cs="Arial"/>
          <w:i/>
          <w:iCs/>
          <w:color w:val="333333"/>
          <w:szCs w:val="22"/>
        </w:rPr>
        <w:t xml:space="preserve">Pastoral – Lux, </w:t>
      </w:r>
      <w:proofErr w:type="spellStart"/>
      <w:r w:rsidRPr="004B64B7">
        <w:rPr>
          <w:rFonts w:cs="Arial"/>
          <w:i/>
          <w:iCs/>
          <w:color w:val="333333"/>
          <w:szCs w:val="22"/>
        </w:rPr>
        <w:t>Calme</w:t>
      </w:r>
      <w:proofErr w:type="spellEnd"/>
      <w:r w:rsidRPr="004B64B7">
        <w:rPr>
          <w:rFonts w:cs="Arial"/>
          <w:i/>
          <w:iCs/>
          <w:color w:val="333333"/>
          <w:szCs w:val="22"/>
        </w:rPr>
        <w:t xml:space="preserve"> </w:t>
      </w:r>
      <w:proofErr w:type="gramStart"/>
      <w:r w:rsidRPr="004B64B7">
        <w:rPr>
          <w:rFonts w:cs="Arial"/>
          <w:i/>
          <w:iCs/>
          <w:color w:val="333333"/>
          <w:szCs w:val="22"/>
        </w:rPr>
        <w:t>et</w:t>
      </w:r>
      <w:proofErr w:type="gramEnd"/>
      <w:r w:rsidRPr="004B64B7">
        <w:rPr>
          <w:rFonts w:cs="Arial"/>
          <w:i/>
          <w:iCs/>
          <w:color w:val="333333"/>
          <w:szCs w:val="22"/>
        </w:rPr>
        <w:t xml:space="preserve"> </w:t>
      </w:r>
      <w:proofErr w:type="spellStart"/>
      <w:r w:rsidRPr="004B64B7">
        <w:rPr>
          <w:rFonts w:cs="Arial"/>
          <w:i/>
          <w:iCs/>
          <w:color w:val="333333"/>
          <w:szCs w:val="22"/>
        </w:rPr>
        <w:t>Volupté</w:t>
      </w:r>
      <w:proofErr w:type="spellEnd"/>
      <w:r w:rsidRPr="004B64B7">
        <w:rPr>
          <w:rFonts w:cs="Arial"/>
          <w:i/>
          <w:iCs/>
          <w:color w:val="333333"/>
          <w:szCs w:val="22"/>
        </w:rPr>
        <w:t xml:space="preserve"> – La </w:t>
      </w:r>
      <w:proofErr w:type="spellStart"/>
      <w:r w:rsidRPr="004B64B7">
        <w:rPr>
          <w:rFonts w:cs="Arial"/>
          <w:i/>
          <w:iCs/>
          <w:color w:val="333333"/>
          <w:szCs w:val="22"/>
        </w:rPr>
        <w:t>Danse</w:t>
      </w:r>
      <w:proofErr w:type="spellEnd"/>
      <w:r w:rsidRPr="004B64B7">
        <w:rPr>
          <w:rFonts w:cs="Arial"/>
          <w:i/>
          <w:iCs/>
          <w:color w:val="333333"/>
          <w:szCs w:val="22"/>
        </w:rPr>
        <w:t>.</w:t>
      </w:r>
    </w:p>
    <w:p w14:paraId="43DAEDB4" w14:textId="77777777" w:rsidR="004B64B7" w:rsidRPr="004B64B7" w:rsidRDefault="004B64B7" w:rsidP="004B64B7">
      <w:pPr>
        <w:spacing w:after="150"/>
        <w:jc w:val="both"/>
        <w:rPr>
          <w:rFonts w:cs="Arial"/>
          <w:color w:val="333333"/>
          <w:szCs w:val="22"/>
        </w:rPr>
      </w:pPr>
      <w:r w:rsidRPr="004B64B7">
        <w:rPr>
          <w:rFonts w:cs="Arial"/>
          <w:color w:val="333333"/>
          <w:szCs w:val="22"/>
        </w:rPr>
        <w:t>In 1997, the composer made a new version of </w:t>
      </w:r>
      <w:r w:rsidRPr="004B64B7">
        <w:rPr>
          <w:rFonts w:cs="Arial"/>
          <w:i/>
          <w:iCs/>
          <w:color w:val="333333"/>
          <w:szCs w:val="22"/>
        </w:rPr>
        <w:t>Three Matisse Impressions</w:t>
      </w:r>
      <w:r w:rsidRPr="004B64B7">
        <w:rPr>
          <w:rFonts w:cs="Arial"/>
          <w:color w:val="333333"/>
          <w:szCs w:val="22"/>
        </w:rPr>
        <w:t xml:space="preserve"> for recorder, strings, harp and percussion. </w:t>
      </w:r>
      <w:proofErr w:type="gramStart"/>
      <w:r w:rsidRPr="004B64B7">
        <w:rPr>
          <w:rFonts w:cs="Arial"/>
          <w:color w:val="333333"/>
          <w:szCs w:val="22"/>
        </w:rPr>
        <w:t>This version, which is dedicated to John Turner, was premiered by the dedicatee and the Northern Chamber Orchestra</w:t>
      </w:r>
      <w:proofErr w:type="gramEnd"/>
      <w:r w:rsidRPr="004B64B7">
        <w:rPr>
          <w:rFonts w:cs="Arial"/>
          <w:color w:val="333333"/>
          <w:szCs w:val="22"/>
        </w:rPr>
        <w:t>.</w:t>
      </w:r>
    </w:p>
    <w:p w14:paraId="40DDF9A4" w14:textId="77777777" w:rsidR="008E3B00" w:rsidRDefault="008E3B00" w:rsidP="004B64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BEEDF5" w14:textId="77777777" w:rsidR="004B64B7" w:rsidRDefault="004B64B7" w:rsidP="004B64B7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1DBBA0A1" w14:textId="77777777" w:rsidR="004B64B7" w:rsidRPr="004B64B7" w:rsidRDefault="004B64B7" w:rsidP="004B64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B64B7" w:rsidRPr="004B64B7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0AC7B" w14:textId="77777777" w:rsidR="008E3B00" w:rsidRDefault="00443DEB">
      <w:r>
        <w:separator/>
      </w:r>
    </w:p>
  </w:endnote>
  <w:endnote w:type="continuationSeparator" w:id="0">
    <w:p w14:paraId="2736AE96" w14:textId="77777777" w:rsidR="008E3B00" w:rsidRDefault="0044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050C" w14:textId="77777777" w:rsidR="008E3B00" w:rsidRDefault="00443DEB">
      <w:r>
        <w:separator/>
      </w:r>
    </w:p>
  </w:footnote>
  <w:footnote w:type="continuationSeparator" w:id="0">
    <w:p w14:paraId="0EE5C3E2" w14:textId="77777777" w:rsidR="008E3B00" w:rsidRDefault="0044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EB"/>
    <w:rsid w:val="00155A06"/>
    <w:rsid w:val="00443DEB"/>
    <w:rsid w:val="004B64B7"/>
    <w:rsid w:val="008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55F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4B64B7"/>
    <w:rPr>
      <w:i/>
      <w:iCs/>
    </w:rPr>
  </w:style>
  <w:style w:type="character" w:customStyle="1" w:styleId="apple-converted-space">
    <w:name w:val="apple-converted-space"/>
    <w:basedOn w:val="DefaultParagraphFont"/>
    <w:rsid w:val="004B64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4B64B7"/>
    <w:rPr>
      <w:i/>
      <w:iCs/>
    </w:rPr>
  </w:style>
  <w:style w:type="character" w:customStyle="1" w:styleId="apple-converted-space">
    <w:name w:val="apple-converted-space"/>
    <w:basedOn w:val="DefaultParagraphFont"/>
    <w:rsid w:val="004B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845</CharactersWithSpaces>
  <SharedDoc>false</SharedDoc>
  <HLinks>
    <vt:vector size="6" baseType="variant">
      <vt:variant>
        <vt:i4>7798789</vt:i4>
      </vt:variant>
      <vt:variant>
        <vt:i4>1879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2015-04-08T08:22:00Z</dcterms:created>
  <dcterms:modified xsi:type="dcterms:W3CDTF">2015-04-08T08:23:00Z</dcterms:modified>
</cp:coreProperties>
</file>