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DEDB6" w14:textId="77777777" w:rsidR="00AC78F3" w:rsidRDefault="00412B00" w:rsidP="00412B0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Serenata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Notturna</w:t>
      </w:r>
      <w:proofErr w:type="spellEnd"/>
    </w:p>
    <w:p w14:paraId="6EC516DC" w14:textId="77777777" w:rsidR="00412B00" w:rsidRDefault="00412B00" w:rsidP="00FA7C13">
      <w:pPr>
        <w:jc w:val="center"/>
        <w:rPr>
          <w:b/>
          <w:sz w:val="28"/>
          <w:szCs w:val="28"/>
        </w:rPr>
      </w:pPr>
    </w:p>
    <w:p w14:paraId="51FD47F6" w14:textId="77777777" w:rsidR="00437761" w:rsidRPr="00437761" w:rsidRDefault="00437761" w:rsidP="00437761">
      <w:pPr>
        <w:jc w:val="both"/>
        <w:rPr>
          <w:rFonts w:cs="Arial"/>
          <w:color w:val="333333"/>
        </w:rPr>
      </w:pPr>
      <w:proofErr w:type="spellStart"/>
      <w:r w:rsidRPr="00FC44B2">
        <w:rPr>
          <w:rFonts w:cs="Arial"/>
          <w:i/>
          <w:color w:val="333333"/>
        </w:rPr>
        <w:t>Serenata</w:t>
      </w:r>
      <w:proofErr w:type="spellEnd"/>
      <w:r w:rsidRPr="00FC44B2">
        <w:rPr>
          <w:rFonts w:cs="Arial"/>
          <w:i/>
          <w:color w:val="333333"/>
        </w:rPr>
        <w:t xml:space="preserve"> </w:t>
      </w:r>
      <w:proofErr w:type="spellStart"/>
      <w:r w:rsidRPr="00FC44B2">
        <w:rPr>
          <w:rFonts w:cs="Arial"/>
          <w:i/>
          <w:color w:val="333333"/>
        </w:rPr>
        <w:t>Notturna</w:t>
      </w:r>
      <w:proofErr w:type="spellEnd"/>
      <w:r w:rsidRPr="00437761">
        <w:rPr>
          <w:rFonts w:cs="Arial"/>
          <w:color w:val="333333"/>
        </w:rPr>
        <w:t xml:space="preserve"> was written in 1998 to a private commission. It received its first public performance with Helena Smart (violin) and Caroline Jaya-</w:t>
      </w:r>
      <w:proofErr w:type="spellStart"/>
      <w:r w:rsidRPr="00437761">
        <w:rPr>
          <w:rFonts w:cs="Arial"/>
          <w:color w:val="333333"/>
        </w:rPr>
        <w:t>Ratnam</w:t>
      </w:r>
      <w:proofErr w:type="spellEnd"/>
      <w:r w:rsidRPr="00437761">
        <w:rPr>
          <w:rFonts w:cs="Arial"/>
          <w:color w:val="333333"/>
        </w:rPr>
        <w:t xml:space="preserve"> (piano) at the String Final of BBC Young Musicians 2000 in Manchester.   </w:t>
      </w:r>
    </w:p>
    <w:p w14:paraId="7CBE8C2B" w14:textId="77777777" w:rsidR="00437761" w:rsidRPr="00437761" w:rsidRDefault="00437761" w:rsidP="00437761">
      <w:pPr>
        <w:jc w:val="both"/>
        <w:rPr>
          <w:rFonts w:cs="Arial"/>
          <w:color w:val="333333"/>
        </w:rPr>
      </w:pPr>
    </w:p>
    <w:p w14:paraId="35144BBA" w14:textId="77777777" w:rsidR="00437761" w:rsidRPr="00437761" w:rsidRDefault="00437761" w:rsidP="00437761">
      <w:pPr>
        <w:jc w:val="both"/>
        <w:rPr>
          <w:rFonts w:cs="Arial"/>
          <w:color w:val="333333"/>
        </w:rPr>
      </w:pPr>
      <w:r w:rsidRPr="00437761">
        <w:rPr>
          <w:rFonts w:cs="Arial"/>
          <w:color w:val="333333"/>
        </w:rPr>
        <w:t xml:space="preserve">As the title suggests, the piece evokes the atmosphere of night music.   Following a reflective opening where the pitch material outlines a twelve-note series, the music becomes more agitated, developing into a quasi </w:t>
      </w:r>
      <w:proofErr w:type="spellStart"/>
      <w:r w:rsidRPr="00FC44B2">
        <w:rPr>
          <w:rFonts w:cs="Arial"/>
          <w:i/>
          <w:color w:val="333333"/>
        </w:rPr>
        <w:t>danse</w:t>
      </w:r>
      <w:proofErr w:type="spellEnd"/>
      <w:r w:rsidRPr="00FC44B2">
        <w:rPr>
          <w:rFonts w:cs="Arial"/>
          <w:i/>
          <w:color w:val="333333"/>
        </w:rPr>
        <w:t xml:space="preserve"> macabre</w:t>
      </w:r>
      <w:r w:rsidRPr="00437761">
        <w:rPr>
          <w:rFonts w:cs="Arial"/>
          <w:color w:val="333333"/>
        </w:rPr>
        <w:t xml:space="preserve">, which eventually reaches a powerful climax.   The music then subsides into a more tranquil atmosphere, where the previous dissonant material transforms itself into a simple diatonic melody (‘like a lullaby’), the basic outline of which has already been present in the music from the beginning. Thus the dark turmoil of the first part of the work becomes transfigured – hence the quotation at the beginning of the score: </w:t>
      </w:r>
      <w:r w:rsidRPr="00FC44B2">
        <w:rPr>
          <w:rFonts w:cs="Arial"/>
          <w:i/>
          <w:color w:val="333333"/>
        </w:rPr>
        <w:t>out of darkness cometh light</w:t>
      </w:r>
      <w:r w:rsidRPr="00437761">
        <w:rPr>
          <w:rFonts w:cs="Arial"/>
          <w:color w:val="333333"/>
        </w:rPr>
        <w:t>.</w:t>
      </w:r>
    </w:p>
    <w:p w14:paraId="66A9ED05" w14:textId="77777777" w:rsidR="00437761" w:rsidRPr="00437761" w:rsidRDefault="00437761" w:rsidP="00437761">
      <w:pPr>
        <w:jc w:val="both"/>
        <w:rPr>
          <w:rFonts w:cs="Arial"/>
          <w:color w:val="333333"/>
        </w:rPr>
      </w:pPr>
    </w:p>
    <w:p w14:paraId="1FF6B97A" w14:textId="77777777" w:rsidR="00437761" w:rsidRPr="00437761" w:rsidRDefault="00437761" w:rsidP="00437761">
      <w:pPr>
        <w:jc w:val="both"/>
        <w:rPr>
          <w:rFonts w:cs="Arial"/>
          <w:color w:val="333333"/>
        </w:rPr>
      </w:pPr>
      <w:r w:rsidRPr="00437761">
        <w:rPr>
          <w:rFonts w:cs="Arial"/>
          <w:color w:val="333333"/>
        </w:rPr>
        <w:t xml:space="preserve">After finishing the </w:t>
      </w:r>
      <w:proofErr w:type="spellStart"/>
      <w:r w:rsidRPr="00FC44B2">
        <w:rPr>
          <w:rFonts w:cs="Arial"/>
          <w:i/>
          <w:color w:val="333333"/>
        </w:rPr>
        <w:t>Serenata</w:t>
      </w:r>
      <w:proofErr w:type="spellEnd"/>
      <w:r w:rsidRPr="00437761">
        <w:rPr>
          <w:rFonts w:cs="Arial"/>
          <w:color w:val="333333"/>
        </w:rPr>
        <w:t xml:space="preserve">, a substantial part of the same music became an outline sketch for the slow movement of a Violin Concerto that I had just started to compose. The concerto was premiered by Lyn Fletcher and the </w:t>
      </w:r>
      <w:proofErr w:type="spellStart"/>
      <w:r w:rsidRPr="00437761">
        <w:rPr>
          <w:rFonts w:cs="Arial"/>
          <w:color w:val="333333"/>
        </w:rPr>
        <w:t>Hallé</w:t>
      </w:r>
      <w:proofErr w:type="spellEnd"/>
      <w:r w:rsidRPr="00437761">
        <w:rPr>
          <w:rFonts w:cs="Arial"/>
          <w:color w:val="333333"/>
        </w:rPr>
        <w:t xml:space="preserve"> Orchestra, conducted by Kent Nagano, at the Bridgewater Hall, Manchester, in February 2000. It has since been recorded on the </w:t>
      </w:r>
      <w:proofErr w:type="spellStart"/>
      <w:r w:rsidRPr="00437761">
        <w:rPr>
          <w:rFonts w:cs="Arial"/>
          <w:color w:val="333333"/>
        </w:rPr>
        <w:t>Chandos</w:t>
      </w:r>
      <w:proofErr w:type="spellEnd"/>
      <w:r w:rsidRPr="00437761">
        <w:rPr>
          <w:rFonts w:cs="Arial"/>
          <w:color w:val="333333"/>
        </w:rPr>
        <w:t xml:space="preserve"> label by Olivier </w:t>
      </w:r>
      <w:proofErr w:type="spellStart"/>
      <w:r w:rsidRPr="00437761">
        <w:rPr>
          <w:rFonts w:cs="Arial"/>
          <w:color w:val="333333"/>
        </w:rPr>
        <w:t>Charlier</w:t>
      </w:r>
      <w:proofErr w:type="spellEnd"/>
      <w:r w:rsidRPr="00437761">
        <w:rPr>
          <w:rFonts w:cs="Arial"/>
          <w:color w:val="333333"/>
        </w:rPr>
        <w:t xml:space="preserve">, with the BBC Philharmonic conducted by </w:t>
      </w:r>
      <w:proofErr w:type="spellStart"/>
      <w:r w:rsidRPr="00437761">
        <w:rPr>
          <w:rFonts w:cs="Arial"/>
          <w:color w:val="333333"/>
        </w:rPr>
        <w:t>Martyn</w:t>
      </w:r>
      <w:proofErr w:type="spellEnd"/>
      <w:r w:rsidRPr="00437761">
        <w:rPr>
          <w:rFonts w:cs="Arial"/>
          <w:color w:val="333333"/>
        </w:rPr>
        <w:t xml:space="preserve"> </w:t>
      </w:r>
      <w:proofErr w:type="spellStart"/>
      <w:r w:rsidRPr="00437761">
        <w:rPr>
          <w:rFonts w:cs="Arial"/>
          <w:color w:val="333333"/>
        </w:rPr>
        <w:t>Brabbins</w:t>
      </w:r>
      <w:proofErr w:type="spellEnd"/>
      <w:r w:rsidRPr="00437761">
        <w:rPr>
          <w:rFonts w:cs="Arial"/>
          <w:color w:val="333333"/>
        </w:rPr>
        <w:t>.</w:t>
      </w:r>
    </w:p>
    <w:p w14:paraId="20CA02B8" w14:textId="77777777" w:rsidR="00412B00" w:rsidRDefault="00412B00" w:rsidP="00412B00">
      <w:pPr>
        <w:jc w:val="both"/>
      </w:pPr>
    </w:p>
    <w:p w14:paraId="6AFB2F7A" w14:textId="77777777" w:rsidR="00FC44B2" w:rsidRDefault="00FC44B2" w:rsidP="00365CFA">
      <w:pPr>
        <w:pStyle w:val="Footer"/>
        <w:rPr>
          <w:sz w:val="20"/>
          <w:szCs w:val="20"/>
        </w:rPr>
      </w:pPr>
    </w:p>
    <w:p w14:paraId="442708CB" w14:textId="77777777" w:rsidR="00365CFA" w:rsidRPr="00412B00" w:rsidRDefault="00365CFA" w:rsidP="00365CFA">
      <w:pPr>
        <w:pStyle w:val="Footer"/>
        <w:rPr>
          <w:sz w:val="20"/>
          <w:szCs w:val="20"/>
        </w:rPr>
      </w:pPr>
      <w:r w:rsidRPr="00412B00">
        <w:rPr>
          <w:sz w:val="20"/>
          <w:szCs w:val="20"/>
        </w:rPr>
        <w:t>© Edward Gregson</w:t>
      </w:r>
    </w:p>
    <w:p w14:paraId="2DE1A295" w14:textId="77777777" w:rsidR="00365CFA" w:rsidRPr="00412B00" w:rsidRDefault="00365CFA" w:rsidP="00412B00">
      <w:pPr>
        <w:jc w:val="both"/>
      </w:pPr>
      <w:bookmarkStart w:id="0" w:name="_GoBack"/>
      <w:bookmarkEnd w:id="0"/>
    </w:p>
    <w:sectPr w:rsidR="00365CFA" w:rsidRPr="00412B00" w:rsidSect="0094225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2A922" w14:textId="77777777" w:rsidR="00412B00" w:rsidRDefault="00412B00" w:rsidP="00412B00">
      <w:r>
        <w:separator/>
      </w:r>
    </w:p>
  </w:endnote>
  <w:endnote w:type="continuationSeparator" w:id="0">
    <w:p w14:paraId="18AB61E8" w14:textId="77777777" w:rsidR="00412B00" w:rsidRDefault="00412B00" w:rsidP="0041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70199" w14:textId="77777777" w:rsidR="00412B00" w:rsidRDefault="00412B00" w:rsidP="00412B00">
      <w:r>
        <w:separator/>
      </w:r>
    </w:p>
  </w:footnote>
  <w:footnote w:type="continuationSeparator" w:id="0">
    <w:p w14:paraId="63BB5F66" w14:textId="77777777" w:rsidR="00412B00" w:rsidRDefault="00412B00" w:rsidP="00412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00"/>
    <w:rsid w:val="002C55A4"/>
    <w:rsid w:val="00365CFA"/>
    <w:rsid w:val="00412B00"/>
    <w:rsid w:val="00437761"/>
    <w:rsid w:val="0094225C"/>
    <w:rsid w:val="00AC78F3"/>
    <w:rsid w:val="00FA7C13"/>
    <w:rsid w:val="00FC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990F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2B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12B0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12B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B0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2B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B00"/>
    <w:rPr>
      <w:lang w:val="en-GB"/>
    </w:rPr>
  </w:style>
  <w:style w:type="character" w:customStyle="1" w:styleId="apple-converted-space">
    <w:name w:val="apple-converted-space"/>
    <w:basedOn w:val="DefaultParagraphFont"/>
    <w:rsid w:val="00365C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2B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12B0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12B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B0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2B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B00"/>
    <w:rPr>
      <w:lang w:val="en-GB"/>
    </w:rPr>
  </w:style>
  <w:style w:type="character" w:customStyle="1" w:styleId="apple-converted-space">
    <w:name w:val="apple-converted-space"/>
    <w:basedOn w:val="DefaultParagraphFont"/>
    <w:rsid w:val="00365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1190</Characters>
  <Application>Microsoft Macintosh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Scott</dc:creator>
  <cp:keywords/>
  <dc:description/>
  <cp:lastModifiedBy>Clare Knight</cp:lastModifiedBy>
  <cp:revision>6</cp:revision>
  <dcterms:created xsi:type="dcterms:W3CDTF">2015-02-08T09:46:00Z</dcterms:created>
  <dcterms:modified xsi:type="dcterms:W3CDTF">2017-06-15T18:34:00Z</dcterms:modified>
</cp:coreProperties>
</file>