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E062E" w14:textId="77777777" w:rsidR="00D136DC" w:rsidRDefault="00D136DC">
      <w:pPr>
        <w:tabs>
          <w:tab w:val="right" w:pos="8100"/>
        </w:tabs>
        <w:jc w:val="both"/>
        <w:rPr>
          <w:b/>
        </w:rPr>
      </w:pPr>
    </w:p>
    <w:p w14:paraId="2D5FDBFE" w14:textId="77777777" w:rsidR="00D136DC" w:rsidRDefault="000137C8">
      <w:pPr>
        <w:tabs>
          <w:tab w:val="right" w:pos="8100"/>
        </w:tabs>
        <w:jc w:val="both"/>
        <w:rPr>
          <w:b/>
        </w:rPr>
      </w:pPr>
      <w:r>
        <w:rPr>
          <w:b/>
        </w:rPr>
        <w:tab/>
      </w:r>
    </w:p>
    <w:p w14:paraId="51876B7A" w14:textId="31C6320C" w:rsidR="000137C8" w:rsidRPr="000137C8" w:rsidRDefault="0016314A" w:rsidP="000137C8">
      <w:pPr>
        <w:pStyle w:val="Heading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Rousseau</w:t>
      </w:r>
    </w:p>
    <w:p w14:paraId="6530C58A" w14:textId="77777777" w:rsidR="00D136DC" w:rsidRPr="000137C8" w:rsidRDefault="00D136DC" w:rsidP="000137C8">
      <w:pPr>
        <w:pStyle w:val="Heading2"/>
        <w:jc w:val="center"/>
        <w:rPr>
          <w:i w:val="0"/>
          <w:sz w:val="28"/>
          <w:szCs w:val="28"/>
        </w:rPr>
      </w:pPr>
    </w:p>
    <w:p w14:paraId="1B173C44" w14:textId="77777777" w:rsidR="00D136DC" w:rsidRDefault="00D136DC">
      <w:pPr>
        <w:tabs>
          <w:tab w:val="right" w:pos="8100"/>
        </w:tabs>
        <w:jc w:val="both"/>
        <w:rPr>
          <w:b/>
          <w:i/>
        </w:rPr>
      </w:pPr>
    </w:p>
    <w:p w14:paraId="656FBD37" w14:textId="77777777" w:rsidR="00D136DC" w:rsidRDefault="00D136DC">
      <w:pPr>
        <w:tabs>
          <w:tab w:val="right" w:pos="8100"/>
        </w:tabs>
        <w:jc w:val="both"/>
        <w:rPr>
          <w:b/>
          <w:i/>
        </w:rPr>
      </w:pPr>
    </w:p>
    <w:p w14:paraId="618E2F32" w14:textId="77777777" w:rsidR="0016314A" w:rsidRPr="0016314A" w:rsidRDefault="0016314A" w:rsidP="0016314A">
      <w:pPr>
        <w:spacing w:after="150"/>
        <w:rPr>
          <w:rFonts w:cs="Arial"/>
          <w:color w:val="333333"/>
          <w:szCs w:val="22"/>
        </w:rPr>
      </w:pPr>
      <w:bookmarkStart w:id="0" w:name="_GoBack"/>
      <w:r w:rsidRPr="0016314A">
        <w:rPr>
          <w:rFonts w:cs="Arial"/>
          <w:color w:val="333333"/>
          <w:szCs w:val="22"/>
        </w:rPr>
        <w:t xml:space="preserve">I composed this brass quartet in 1962, the year before I entered the Royal Academy of Music as a student. It was written for a young composer's competition, and was one of the earliest pieces I composed which </w:t>
      </w:r>
      <w:proofErr w:type="gramStart"/>
      <w:r w:rsidRPr="0016314A">
        <w:rPr>
          <w:rFonts w:cs="Arial"/>
          <w:color w:val="333333"/>
          <w:szCs w:val="22"/>
        </w:rPr>
        <w:t>was</w:t>
      </w:r>
      <w:proofErr w:type="gramEnd"/>
      <w:r w:rsidRPr="0016314A">
        <w:rPr>
          <w:rFonts w:cs="Arial"/>
          <w:color w:val="333333"/>
          <w:szCs w:val="22"/>
        </w:rPr>
        <w:t xml:space="preserve"> later published - by the Salvation Army (SA) in 1967. It uses the hymn tune 'Rousseau' as its secondary idea (all SA music had to have a hymn tune in its make-up, rather like the Lutheran church and its chorales), but otherwise is 'up-front' and march-like in style.</w:t>
      </w:r>
    </w:p>
    <w:p w14:paraId="26B57F4F" w14:textId="77777777" w:rsidR="0016314A" w:rsidRPr="0016314A" w:rsidRDefault="0016314A" w:rsidP="0016314A">
      <w:pPr>
        <w:spacing w:after="150"/>
        <w:rPr>
          <w:rFonts w:cs="Arial"/>
          <w:color w:val="333333"/>
          <w:szCs w:val="22"/>
        </w:rPr>
      </w:pPr>
      <w:r w:rsidRPr="0016314A">
        <w:rPr>
          <w:rFonts w:cs="Arial"/>
          <w:color w:val="333333"/>
          <w:szCs w:val="22"/>
        </w:rPr>
        <w:t xml:space="preserve">I remember taking the quartet in manuscript form to Ray Steadman-Allen, a composer of note within the SA, and asked him for some advice. He said it was fine as it stood with a few minor changes, and thus it was performed. It didn't win the competition but the experience was valuable. As a matter of interest, the other young composers who were performed and published in the same album were Bruce Broughton, Howard Burrell, and Kenneth </w:t>
      </w:r>
      <w:proofErr w:type="spellStart"/>
      <w:r w:rsidRPr="0016314A">
        <w:rPr>
          <w:rFonts w:cs="Arial"/>
          <w:color w:val="333333"/>
          <w:szCs w:val="22"/>
        </w:rPr>
        <w:t>Downie</w:t>
      </w:r>
      <w:proofErr w:type="spellEnd"/>
      <w:r w:rsidRPr="0016314A">
        <w:rPr>
          <w:rFonts w:cs="Arial"/>
          <w:color w:val="333333"/>
          <w:szCs w:val="22"/>
        </w:rPr>
        <w:t xml:space="preserve">, all of course now </w:t>
      </w:r>
      <w:proofErr w:type="gramStart"/>
      <w:r w:rsidRPr="0016314A">
        <w:rPr>
          <w:rFonts w:cs="Arial"/>
          <w:color w:val="333333"/>
          <w:szCs w:val="22"/>
        </w:rPr>
        <w:t>well known</w:t>
      </w:r>
      <w:proofErr w:type="gramEnd"/>
      <w:r w:rsidRPr="0016314A">
        <w:rPr>
          <w:rFonts w:cs="Arial"/>
          <w:color w:val="333333"/>
          <w:szCs w:val="22"/>
        </w:rPr>
        <w:t xml:space="preserve"> composers in their own right.</w:t>
      </w:r>
    </w:p>
    <w:p w14:paraId="1BE1D3FE" w14:textId="77777777" w:rsidR="0016314A" w:rsidRPr="0016314A" w:rsidRDefault="0016314A" w:rsidP="0016314A">
      <w:pPr>
        <w:spacing w:after="150"/>
        <w:rPr>
          <w:rFonts w:cs="Arial"/>
          <w:color w:val="333333"/>
          <w:szCs w:val="22"/>
        </w:rPr>
      </w:pPr>
      <w:r w:rsidRPr="0016314A">
        <w:rPr>
          <w:rFonts w:cs="Arial"/>
          <w:i/>
          <w:iCs/>
          <w:color w:val="333333"/>
          <w:szCs w:val="22"/>
        </w:rPr>
        <w:t>Rousseau </w:t>
      </w:r>
      <w:r w:rsidRPr="0016314A">
        <w:rPr>
          <w:rFonts w:cs="Arial"/>
          <w:color w:val="333333"/>
          <w:szCs w:val="22"/>
        </w:rPr>
        <w:t>was published by SP&amp;S Ltd. in 1967, in Instrumental Album no. 27.</w:t>
      </w:r>
    </w:p>
    <w:bookmarkEnd w:id="0"/>
    <w:p w14:paraId="1D1F5BE0" w14:textId="77777777" w:rsidR="00D136DC" w:rsidRDefault="00D136DC">
      <w:pPr>
        <w:jc w:val="both"/>
      </w:pPr>
    </w:p>
    <w:p w14:paraId="5714720C" w14:textId="77777777" w:rsidR="00D136DC" w:rsidRDefault="00D136DC">
      <w:pPr>
        <w:jc w:val="both"/>
      </w:pPr>
    </w:p>
    <w:p w14:paraId="5A835D94" w14:textId="77777777" w:rsidR="00A16B6F" w:rsidRDefault="00A16B6F" w:rsidP="00A16B6F">
      <w:pPr>
        <w:pStyle w:val="Footer"/>
      </w:pPr>
      <w:r>
        <w:rPr>
          <w:rFonts w:cs="Arial"/>
        </w:rPr>
        <w:t>©</w:t>
      </w:r>
      <w:r>
        <w:t xml:space="preserve"> Edward Gregson</w:t>
      </w:r>
    </w:p>
    <w:p w14:paraId="46680FC0" w14:textId="77777777" w:rsidR="00D136DC" w:rsidRDefault="00D136DC"/>
    <w:sectPr w:rsidR="00D136DC"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29686" w14:textId="77777777" w:rsidR="00D136DC" w:rsidRDefault="000137C8">
      <w:r>
        <w:separator/>
      </w:r>
    </w:p>
  </w:endnote>
  <w:endnote w:type="continuationSeparator" w:id="0">
    <w:p w14:paraId="4633D175" w14:textId="77777777" w:rsidR="00D136DC" w:rsidRDefault="0001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106FA" w14:textId="77777777" w:rsidR="00D136DC" w:rsidRDefault="000137C8">
      <w:r>
        <w:separator/>
      </w:r>
    </w:p>
  </w:footnote>
  <w:footnote w:type="continuationSeparator" w:id="0">
    <w:p w14:paraId="2D1C8362" w14:textId="77777777" w:rsidR="00D136DC" w:rsidRDefault="00013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C8"/>
    <w:rsid w:val="000137C8"/>
    <w:rsid w:val="0016314A"/>
    <w:rsid w:val="00A16B6F"/>
    <w:rsid w:val="00A37581"/>
    <w:rsid w:val="00D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B439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8100"/>
      </w:tabs>
      <w:jc w:val="both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tabs>
        <w:tab w:val="right" w:pos="8100"/>
      </w:tabs>
      <w:jc w:val="both"/>
      <w:outlineLvl w:val="1"/>
    </w:pPr>
    <w:rPr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Emphasis">
    <w:name w:val="Emphasis"/>
    <w:basedOn w:val="DefaultParagraphFont"/>
    <w:uiPriority w:val="20"/>
    <w:qFormat/>
    <w:rsid w:val="0016314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8100"/>
      </w:tabs>
      <w:jc w:val="both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tabs>
        <w:tab w:val="right" w:pos="8100"/>
      </w:tabs>
      <w:jc w:val="both"/>
      <w:outlineLvl w:val="1"/>
    </w:pPr>
    <w:rPr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Emphasis">
    <w:name w:val="Emphasis"/>
    <w:basedOn w:val="DefaultParagraphFont"/>
    <w:uiPriority w:val="20"/>
    <w:qFormat/>
    <w:rsid w:val="001631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1092</CharactersWithSpaces>
  <SharedDoc>false</SharedDoc>
  <HLinks>
    <vt:vector size="6" baseType="variant">
      <vt:variant>
        <vt:i4>7798789</vt:i4>
      </vt:variant>
      <vt:variant>
        <vt:i4>1934</vt:i4>
      </vt:variant>
      <vt:variant>
        <vt:i4>1025</vt:i4>
      </vt:variant>
      <vt:variant>
        <vt:i4>1</vt:i4>
      </vt:variant>
      <vt:variant>
        <vt:lpwstr>..\..\..\My Documents\SPWebsites\Edward Gregson\imageswip\eglogo4small copy.jpg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Scott</cp:lastModifiedBy>
  <cp:revision>2</cp:revision>
  <cp:lastPrinted>2004-11-10T11:47:00Z</cp:lastPrinted>
  <dcterms:created xsi:type="dcterms:W3CDTF">2015-04-08T07:37:00Z</dcterms:created>
  <dcterms:modified xsi:type="dcterms:W3CDTF">2015-04-08T07:37:00Z</dcterms:modified>
</cp:coreProperties>
</file>