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C9444" w14:textId="77777777" w:rsidR="00254F32" w:rsidRDefault="00254F32">
      <w:pPr>
        <w:tabs>
          <w:tab w:val="right" w:pos="8100"/>
        </w:tabs>
        <w:jc w:val="both"/>
        <w:rPr>
          <w:b/>
        </w:rPr>
      </w:pPr>
    </w:p>
    <w:p w14:paraId="5E20CC25" w14:textId="77777777" w:rsidR="00DB567F" w:rsidRDefault="00DB567F" w:rsidP="00DB567F">
      <w:pPr>
        <w:jc w:val="center"/>
        <w:rPr>
          <w:b/>
          <w:sz w:val="28"/>
        </w:rPr>
      </w:pPr>
      <w:r>
        <w:rPr>
          <w:b/>
          <w:sz w:val="28"/>
        </w:rPr>
        <w:t>Flourish for the Theatre</w:t>
      </w:r>
    </w:p>
    <w:p w14:paraId="2B44804F" w14:textId="77777777" w:rsidR="00DB567F" w:rsidRPr="00231634" w:rsidRDefault="00DB567F" w:rsidP="00231634">
      <w:pPr>
        <w:jc w:val="both"/>
        <w:rPr>
          <w:rFonts w:cs="Arial"/>
          <w:b/>
          <w:szCs w:val="22"/>
        </w:rPr>
      </w:pPr>
      <w:bookmarkStart w:id="0" w:name="_GoBack"/>
    </w:p>
    <w:p w14:paraId="460000E2" w14:textId="77777777" w:rsidR="00231634" w:rsidRPr="00231634" w:rsidRDefault="00231634" w:rsidP="00231634">
      <w:pPr>
        <w:jc w:val="both"/>
        <w:rPr>
          <w:rFonts w:cs="Arial"/>
          <w:szCs w:val="22"/>
        </w:rPr>
      </w:pPr>
      <w:r w:rsidRPr="00231634">
        <w:rPr>
          <w:rFonts w:cs="Arial"/>
          <w:color w:val="333333"/>
          <w:szCs w:val="22"/>
          <w:shd w:val="clear" w:color="auto" w:fill="FFFFFF"/>
        </w:rPr>
        <w:t xml:space="preserve">This work was commissioned by the University of London to celebrate its 150th anniversary. It was first performed in 1978 at a special concert at Goldsmiths College, University of London, given by the Orchestra of the National Centre for Orchestral Studies, conducted by Sir Edward </w:t>
      </w:r>
      <w:proofErr w:type="spellStart"/>
      <w:r w:rsidRPr="00231634">
        <w:rPr>
          <w:rFonts w:cs="Arial"/>
          <w:color w:val="333333"/>
          <w:szCs w:val="22"/>
          <w:shd w:val="clear" w:color="auto" w:fill="FFFFFF"/>
        </w:rPr>
        <w:t>Downes</w:t>
      </w:r>
      <w:proofErr w:type="spellEnd"/>
      <w:r w:rsidRPr="00231634">
        <w:rPr>
          <w:rFonts w:cs="Arial"/>
          <w:color w:val="333333"/>
          <w:szCs w:val="22"/>
          <w:shd w:val="clear" w:color="auto" w:fill="FFFFFF"/>
        </w:rPr>
        <w:t>.</w:t>
      </w:r>
    </w:p>
    <w:p w14:paraId="2534D5D4" w14:textId="77777777" w:rsidR="00254F32" w:rsidRPr="00231634" w:rsidRDefault="00254F32" w:rsidP="00231634">
      <w:pPr>
        <w:jc w:val="both"/>
        <w:rPr>
          <w:rFonts w:cs="Arial"/>
          <w:szCs w:val="22"/>
        </w:rPr>
      </w:pPr>
    </w:p>
    <w:bookmarkEnd w:id="0"/>
    <w:p w14:paraId="76FBEF5E" w14:textId="77777777" w:rsidR="00A77FAE" w:rsidRDefault="00A77FAE" w:rsidP="00A77FAE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3A1AE2AF" w14:textId="77777777" w:rsidR="00A77FAE" w:rsidRDefault="00A77FAE">
      <w:pPr>
        <w:jc w:val="both"/>
      </w:pPr>
    </w:p>
    <w:p w14:paraId="34771F07" w14:textId="77777777" w:rsidR="00254F32" w:rsidRDefault="00254F32">
      <w:pPr>
        <w:jc w:val="both"/>
      </w:pPr>
    </w:p>
    <w:p w14:paraId="58EE2602" w14:textId="77777777" w:rsidR="00254F32" w:rsidRDefault="00254F32">
      <w:pPr>
        <w:jc w:val="both"/>
      </w:pPr>
    </w:p>
    <w:p w14:paraId="43350C18" w14:textId="77777777" w:rsidR="00254F32" w:rsidRDefault="00254F32">
      <w:pPr>
        <w:tabs>
          <w:tab w:val="right" w:pos="8100"/>
        </w:tabs>
        <w:jc w:val="both"/>
        <w:rPr>
          <w:b/>
        </w:rPr>
      </w:pPr>
    </w:p>
    <w:p w14:paraId="651DC7BD" w14:textId="77777777" w:rsidR="00254F32" w:rsidRDefault="00254F32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42848164" w14:textId="77777777" w:rsidR="00254F32" w:rsidRDefault="00254F32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254F32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800C" w14:textId="77777777" w:rsidR="00254F32" w:rsidRDefault="00254F32">
      <w:r>
        <w:separator/>
      </w:r>
    </w:p>
  </w:endnote>
  <w:endnote w:type="continuationSeparator" w:id="0">
    <w:p w14:paraId="2A647C20" w14:textId="77777777" w:rsidR="00254F32" w:rsidRDefault="0025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4AA19" w14:textId="77777777" w:rsidR="00254F32" w:rsidRDefault="00254F32">
      <w:r>
        <w:separator/>
      </w:r>
    </w:p>
  </w:footnote>
  <w:footnote w:type="continuationSeparator" w:id="0">
    <w:p w14:paraId="51F8EBF1" w14:textId="77777777" w:rsidR="00254F32" w:rsidRDefault="0025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2032A6"/>
    <w:rsid w:val="00231634"/>
    <w:rsid w:val="00254F32"/>
    <w:rsid w:val="00716907"/>
    <w:rsid w:val="007F6AD8"/>
    <w:rsid w:val="008C105C"/>
    <w:rsid w:val="008E377F"/>
    <w:rsid w:val="00A77FAE"/>
    <w:rsid w:val="00CB5EC7"/>
    <w:rsid w:val="00DA1483"/>
    <w:rsid w:val="00DB567F"/>
    <w:rsid w:val="00F06515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2319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340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2</cp:revision>
  <cp:lastPrinted>2004-11-10T11:47:00Z</cp:lastPrinted>
  <dcterms:created xsi:type="dcterms:W3CDTF">2015-05-18T16:42:00Z</dcterms:created>
  <dcterms:modified xsi:type="dcterms:W3CDTF">2015-05-18T16:42:00Z</dcterms:modified>
</cp:coreProperties>
</file>